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DUBLIN SHAKESPEARE SOCIETY</w:t>
      </w:r>
    </w:p>
    <w:p>
      <w:pPr>
        <w:pStyle w:val="Body"/>
        <w:jc w:val="center"/>
        <w:rPr>
          <w:b w:val="1"/>
          <w:bCs w:val="1"/>
          <w:sz w:val="30"/>
          <w:szCs w:val="30"/>
        </w:rPr>
      </w:pPr>
    </w:p>
    <w:p>
      <w:pPr>
        <w:pStyle w:val="Body"/>
        <w:jc w:val="center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The Tempest 2019</w:t>
      </w:r>
    </w:p>
    <w:p>
      <w:pPr>
        <w:pStyle w:val="Body"/>
        <w:jc w:val="center"/>
        <w:rPr>
          <w:sz w:val="26"/>
          <w:szCs w:val="26"/>
        </w:rPr>
      </w:pPr>
    </w:p>
    <w:p>
      <w:pPr>
        <w:pStyle w:val="Body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Audition Piece (b)</w:t>
      </w:r>
    </w:p>
    <w:p>
      <w:pPr>
        <w:pStyle w:val="Body"/>
        <w:jc w:val="center"/>
        <w:rPr>
          <w:b w:val="1"/>
          <w:bCs w:val="1"/>
          <w:sz w:val="26"/>
          <w:szCs w:val="26"/>
        </w:rPr>
      </w:pPr>
    </w:p>
    <w:p>
      <w:pPr>
        <w:pStyle w:val="Body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Act 1 Scene 2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FERDINAND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The ditty does remember my drown'd father.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This is no mortal business, nor no sound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That the earth owes</w:t>
      </w:r>
      <w:r>
        <w:rPr>
          <w:rFonts w:ascii="Times" w:hAnsi="Times"/>
          <w:sz w:val="24"/>
          <w:szCs w:val="24"/>
          <w:rtl w:val="0"/>
          <w:lang w:val="en-US"/>
        </w:rPr>
        <w:t>.</w:t>
      </w:r>
      <w:r>
        <w:rPr>
          <w:rFonts w:ascii="Times" w:hAnsi="Times"/>
          <w:sz w:val="24"/>
          <w:szCs w:val="24"/>
          <w:rtl w:val="0"/>
          <w:lang w:val="en-US"/>
        </w:rPr>
        <w:t xml:space="preserve"> I hear it now above me.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PROSPERO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The fringed curtains of thine eye advanc</w:t>
      </w:r>
      <w:r>
        <w:rPr>
          <w:rFonts w:ascii="Times" w:hAnsi="Times"/>
          <w:sz w:val="24"/>
          <w:szCs w:val="24"/>
          <w:rtl w:val="0"/>
          <w:lang w:val="en-US"/>
        </w:rPr>
        <w:t>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And say what thou seest yond.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MIRANDA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What is't? a spirit?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Lord, how it looks about! Believe me, sir,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It carries a brave form. But 'tis a spirit.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PROSPERO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No, wench; it eats and sleeps and hath such senses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As we have, such. This gallant which thou seest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Was in the wreck; and, but he's something stain'd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With grief that's beauty's canker, thou mightst call him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A goodly person: he hath lost his fellows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And strays about to find 'em.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MIRANDA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I might call him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A thing divine, for nothing natural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I ever saw so noble.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PROSPERO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b w:val="1"/>
          <w:bCs w:val="1"/>
          <w:i w:val="1"/>
          <w:iCs w:val="1"/>
          <w:sz w:val="24"/>
          <w:szCs w:val="24"/>
          <w:rtl w:val="0"/>
        </w:rPr>
        <w:t>Aside</w:t>
      </w: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Times" w:hAnsi="Times"/>
          <w:sz w:val="24"/>
          <w:szCs w:val="24"/>
          <w:rtl w:val="0"/>
          <w:lang w:val="en-US"/>
        </w:rPr>
        <w:t>It goes on, I see,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As my soul prompts it. Spirit, fine spirit! I'll free thee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Within two days for this.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FERDINAND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Most sure, the goddess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On whom these airs</w:t>
      </w:r>
      <w:r>
        <w:rPr>
          <w:rFonts w:ascii="Times" w:hAnsi="Times"/>
          <w:sz w:val="24"/>
          <w:szCs w:val="24"/>
          <w:rtl w:val="0"/>
          <w:lang w:val="en-US"/>
        </w:rPr>
        <w:t xml:space="preserve"> </w:t>
      </w:r>
      <w:r>
        <w:rPr>
          <w:rFonts w:ascii="Times" w:hAnsi="Times"/>
          <w:sz w:val="24"/>
          <w:szCs w:val="24"/>
          <w:rtl w:val="0"/>
          <w:lang w:val="en-US"/>
        </w:rPr>
        <w:t>attend! Vouchsafe</w:t>
      </w:r>
      <w:r>
        <w:rPr>
          <w:rFonts w:ascii="Times" w:hAnsi="Times"/>
          <w:sz w:val="24"/>
          <w:szCs w:val="24"/>
          <w:rtl w:val="0"/>
          <w:lang w:val="en-US"/>
        </w:rPr>
        <w:t xml:space="preserve"> </w:t>
      </w:r>
      <w:r>
        <w:rPr>
          <w:rFonts w:ascii="Times" w:hAnsi="Times"/>
          <w:sz w:val="24"/>
          <w:szCs w:val="24"/>
          <w:rtl w:val="0"/>
          <w:lang w:val="en-US"/>
        </w:rPr>
        <w:t>my prayer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May know if you remain upon this island;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And that you will some good instruction give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How I may bear me here: my prime request,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Which I do last pronounce, is, O you wonder!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If you be maid or no?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MIRANDA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No wonder, sir;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But certainly a maid.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FERDINAND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My language! heavens!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I am the best of them that speak this speech,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Were I but where 'tis spoken.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PROSPERO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How? the best?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What wert thou, if the King of Naples heard thee?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FERDINAND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A single thing, as I am now, that wonders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To hear thee speak of Naples. He</w:t>
      </w:r>
      <w:r>
        <w:rPr>
          <w:rFonts w:ascii="Times" w:hAnsi="Times"/>
          <w:sz w:val="24"/>
          <w:szCs w:val="24"/>
          <w:rtl w:val="0"/>
          <w:lang w:val="en-US"/>
        </w:rPr>
        <w:t xml:space="preserve"> </w:t>
      </w:r>
      <w:r>
        <w:rPr>
          <w:rFonts w:ascii="Times" w:hAnsi="Times"/>
          <w:sz w:val="24"/>
          <w:szCs w:val="24"/>
          <w:rtl w:val="0"/>
          <w:lang w:val="en-US"/>
        </w:rPr>
        <w:t>does hear me;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And that he does I weep: myself am Naples,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Who with mine eyes, never since at ebb, beheld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The king my father wreck'd.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MIRANDA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Alack, for mercy!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FERDINAND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Yes, faith, and all his lords; the Duke of Milan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And his brave son being twain</w:t>
      </w:r>
      <w:r>
        <w:rPr>
          <w:rFonts w:ascii="Times" w:hAnsi="Times"/>
          <w:sz w:val="24"/>
          <w:szCs w:val="24"/>
          <w:rtl w:val="0"/>
          <w:lang w:val="en-US"/>
        </w:rPr>
        <w:t>,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PROSPERO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b w:val="1"/>
          <w:bCs w:val="1"/>
          <w:i w:val="1"/>
          <w:iCs w:val="1"/>
          <w:sz w:val="24"/>
          <w:szCs w:val="24"/>
          <w:rtl w:val="0"/>
        </w:rPr>
        <w:t>Aside</w:t>
      </w: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Times" w:hAnsi="Times"/>
          <w:sz w:val="24"/>
          <w:szCs w:val="24"/>
          <w:rtl w:val="0"/>
          <w:lang w:val="en-US"/>
        </w:rPr>
        <w:t>The Duke of Milan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And his more braver daughter could control thee,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If now 'twere fit to do't. At the first sight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They have changed eyes. Delicate Ariel,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I'll set thee free for this.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i w:val="0"/>
          <w:i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i w:val="1"/>
          <w:iCs w:val="1"/>
          <w:sz w:val="24"/>
          <w:szCs w:val="24"/>
          <w:rtl w:val="0"/>
          <w:lang w:val="en-US"/>
        </w:rPr>
        <w:t>To FERDINAND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A word, good sir;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I fear you have done yourself some wrong: a word.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MIRANDA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Why speaks my father so ungently? This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Is the third man that e'er I saw, the first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That e'er I sigh'd for: pity move my father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To be inclined my way!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FERDINAND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O, if a virgin,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And your affection not gone forth, I'll make you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The queen of Naples.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PROSPERO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Soft, sir! one word more.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i w:val="1"/>
          <w:iCs w:val="1"/>
          <w:sz w:val="24"/>
          <w:szCs w:val="24"/>
          <w:rtl w:val="0"/>
        </w:rPr>
        <w:t>Aside</w:t>
      </w:r>
      <w:r>
        <w:rPr>
          <w:rFonts w:ascii="Times" w:hAnsi="Times"/>
          <w:b w:val="0"/>
          <w:bCs w:val="0"/>
          <w:i w:val="0"/>
          <w:iCs w:val="0"/>
          <w:sz w:val="24"/>
          <w:szCs w:val="24"/>
          <w:rtl w:val="0"/>
          <w:lang w:val="en-US"/>
        </w:rPr>
        <w:t xml:space="preserve"> </w:t>
      </w:r>
      <w:r>
        <w:rPr>
          <w:rFonts w:ascii="Times" w:hAnsi="Times"/>
          <w:b w:val="0"/>
          <w:bCs w:val="0"/>
          <w:i w:val="0"/>
          <w:iCs w:val="0"/>
          <w:sz w:val="24"/>
          <w:szCs w:val="24"/>
          <w:rtl w:val="0"/>
          <w:lang w:val="en-US"/>
        </w:rPr>
        <w:t>They are both in either's powers; but this swift business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I must uneasy make, lest too light</w:t>
      </w:r>
      <w:r>
        <w:rPr>
          <w:rFonts w:ascii="Times" w:hAnsi="Times"/>
          <w:sz w:val="24"/>
          <w:szCs w:val="24"/>
          <w:rtl w:val="0"/>
          <w:lang w:val="en-US"/>
        </w:rPr>
        <w:t xml:space="preserve"> </w:t>
      </w:r>
      <w:r>
        <w:rPr>
          <w:rFonts w:ascii="Times" w:hAnsi="Times"/>
          <w:sz w:val="24"/>
          <w:szCs w:val="24"/>
          <w:rtl w:val="0"/>
          <w:lang w:val="en-US"/>
        </w:rPr>
        <w:t>winning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Make the prize light.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Times" w:hAnsi="Times"/>
          <w:b w:val="1"/>
          <w:bCs w:val="1"/>
          <w:i w:val="1"/>
          <w:iCs w:val="1"/>
          <w:sz w:val="24"/>
          <w:szCs w:val="24"/>
          <w:rtl w:val="0"/>
          <w:lang w:val="en-US"/>
        </w:rPr>
        <w:t>To FERDINAND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One word more; I charge thee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That thou attend me: thou dost here usurp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The name thou owest not; and hast put thyself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Upon this island as a spy, to win it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From me, the lord on't.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FERDINAND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No, as I am a man.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MIRANDA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There's nothing ill can dwell in such a temple: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If the ill spirit have so fair a house,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Good things will strive to dwell with't.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